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84B034" w14:textId="2F4B306C" w:rsidR="008329B5" w:rsidRPr="00AD7E09" w:rsidRDefault="008329B5" w:rsidP="008329B5">
      <w:pPr>
        <w:ind w:left="48"/>
        <w:rPr>
          <w:rFonts w:ascii="Arial" w:hAnsi="Arial" w:cs="Arial"/>
          <w:sz w:val="28"/>
          <w:szCs w:val="28"/>
          <w:u w:val="single"/>
        </w:rPr>
      </w:pPr>
      <w:r w:rsidRPr="00AD7E09">
        <w:rPr>
          <w:rFonts w:ascii="Arial" w:hAnsi="Arial" w:cs="Arial"/>
          <w:sz w:val="28"/>
          <w:szCs w:val="28"/>
          <w:u w:val="single"/>
        </w:rPr>
        <w:t>Welcome to</w:t>
      </w:r>
      <w:r w:rsidR="00AD7E09">
        <w:rPr>
          <w:rFonts w:ascii="Arial" w:hAnsi="Arial" w:cs="Arial"/>
          <w:sz w:val="28"/>
          <w:szCs w:val="28"/>
          <w:u w:val="single"/>
        </w:rPr>
        <w:t xml:space="preserve"> Brf</w:t>
      </w:r>
      <w:r w:rsidRPr="00AD7E09">
        <w:rPr>
          <w:rFonts w:ascii="Arial" w:hAnsi="Arial" w:cs="Arial"/>
          <w:sz w:val="28"/>
          <w:szCs w:val="28"/>
          <w:u w:val="single"/>
        </w:rPr>
        <w:t xml:space="preserve"> Hedslund!</w:t>
      </w:r>
    </w:p>
    <w:p w14:paraId="56526C92" w14:textId="77777777" w:rsidR="00111C38" w:rsidRDefault="008329B5" w:rsidP="00111C38">
      <w:pPr>
        <w:rPr>
          <w:rFonts w:ascii="Arial" w:hAnsi="Arial" w:cs="Arial"/>
          <w:sz w:val="24"/>
          <w:szCs w:val="24"/>
        </w:rPr>
      </w:pPr>
      <w:r w:rsidRPr="00111C38">
        <w:rPr>
          <w:rFonts w:ascii="Arial" w:hAnsi="Arial" w:cs="Arial"/>
          <w:sz w:val="24"/>
          <w:szCs w:val="24"/>
        </w:rPr>
        <w:t>We are a housing cooperative with 72 apartments located at Jarlvägen 1 - 4.</w:t>
      </w:r>
    </w:p>
    <w:p w14:paraId="36743614" w14:textId="31034417" w:rsidR="00AD7E09" w:rsidRPr="00053F31" w:rsidRDefault="008329B5" w:rsidP="00AD7E09">
      <w:pPr>
        <w:pStyle w:val="Liststycke"/>
        <w:numPr>
          <w:ilvl w:val="0"/>
          <w:numId w:val="3"/>
        </w:numPr>
        <w:rPr>
          <w:rFonts w:ascii="Arial" w:hAnsi="Arial" w:cs="Arial"/>
          <w:sz w:val="24"/>
          <w:szCs w:val="24"/>
        </w:rPr>
      </w:pPr>
      <w:r w:rsidRPr="00CF1558">
        <w:rPr>
          <w:rFonts w:ascii="Arial" w:hAnsi="Arial" w:cs="Arial"/>
          <w:sz w:val="24"/>
          <w:szCs w:val="24"/>
        </w:rPr>
        <w:t xml:space="preserve">Your </w:t>
      </w:r>
      <w:r w:rsidRPr="005C6895">
        <w:rPr>
          <w:rFonts w:ascii="Arial" w:hAnsi="Arial" w:cs="Arial"/>
          <w:b/>
          <w:bCs/>
          <w:sz w:val="24"/>
          <w:szCs w:val="24"/>
        </w:rPr>
        <w:t>apartment number</w:t>
      </w:r>
      <w:r w:rsidRPr="00CF1558">
        <w:rPr>
          <w:rFonts w:ascii="Arial" w:hAnsi="Arial" w:cs="Arial"/>
          <w:sz w:val="24"/>
          <w:szCs w:val="24"/>
        </w:rPr>
        <w:t xml:space="preserve"> (two digits) is displayed on your </w:t>
      </w:r>
      <w:r w:rsidRPr="00CF1558">
        <w:rPr>
          <w:rFonts w:ascii="Arial" w:hAnsi="Arial" w:cs="Arial"/>
          <w:sz w:val="24"/>
          <w:szCs w:val="24"/>
        </w:rPr>
        <w:t>front door</w:t>
      </w:r>
      <w:r w:rsidRPr="00CF1558">
        <w:rPr>
          <w:rFonts w:ascii="Arial" w:hAnsi="Arial" w:cs="Arial"/>
          <w:sz w:val="24"/>
          <w:szCs w:val="24"/>
        </w:rPr>
        <w:t>, along with the Swedish Tax Agency's apartment number, which consists of four digits. (When contacting the board, it is always the two-digit apartment number that is requested.)</w:t>
      </w:r>
      <w:r w:rsidR="00CF1558">
        <w:rPr>
          <w:rFonts w:ascii="Arial" w:hAnsi="Arial" w:cs="Arial"/>
          <w:sz w:val="24"/>
          <w:szCs w:val="24"/>
        </w:rPr>
        <w:t xml:space="preserve"> (Swe</w:t>
      </w:r>
      <w:r w:rsidR="00CF1558" w:rsidRPr="00CF1558">
        <w:rPr>
          <w:rFonts w:ascii="Arial" w:hAnsi="Arial" w:cs="Arial"/>
          <w:b/>
          <w:bCs/>
          <w:sz w:val="24"/>
          <w:szCs w:val="24"/>
        </w:rPr>
        <w:t>= Lägenhetsnummer</w:t>
      </w:r>
      <w:r w:rsidR="00AD7E09">
        <w:rPr>
          <w:rFonts w:ascii="Arial" w:hAnsi="Arial" w:cs="Arial"/>
          <w:sz w:val="24"/>
          <w:szCs w:val="24"/>
        </w:rPr>
        <w:t>)</w:t>
      </w:r>
    </w:p>
    <w:p w14:paraId="1FCBA50D" w14:textId="53B19A72" w:rsidR="00AA6261" w:rsidRPr="00053F31" w:rsidRDefault="008329B5" w:rsidP="00AA6261">
      <w:pPr>
        <w:pStyle w:val="Liststycke"/>
        <w:numPr>
          <w:ilvl w:val="0"/>
          <w:numId w:val="3"/>
        </w:numPr>
        <w:rPr>
          <w:rFonts w:ascii="Arial" w:hAnsi="Arial" w:cs="Arial"/>
          <w:sz w:val="24"/>
          <w:szCs w:val="24"/>
        </w:rPr>
      </w:pPr>
      <w:r w:rsidRPr="00AA6261">
        <w:rPr>
          <w:rFonts w:ascii="Arial" w:hAnsi="Arial" w:cs="Arial"/>
          <w:sz w:val="24"/>
          <w:szCs w:val="24"/>
        </w:rPr>
        <w:t xml:space="preserve">On the ground floor of each building, there is information about the board, house rules, phone numbers for HSB maintenance reporting, etc. You can also find all the necessary information on our </w:t>
      </w:r>
      <w:r w:rsidRPr="005C6895">
        <w:rPr>
          <w:rFonts w:ascii="Arial" w:hAnsi="Arial" w:cs="Arial"/>
          <w:b/>
          <w:bCs/>
          <w:sz w:val="24"/>
          <w:szCs w:val="24"/>
        </w:rPr>
        <w:t>website</w:t>
      </w:r>
      <w:r w:rsidRPr="00AA6261">
        <w:rPr>
          <w:rFonts w:ascii="Arial" w:hAnsi="Arial" w:cs="Arial"/>
          <w:sz w:val="24"/>
          <w:szCs w:val="24"/>
        </w:rPr>
        <w:t xml:space="preserve"> </w:t>
      </w:r>
      <w:hyperlink r:id="rId6" w:history="1">
        <w:r w:rsidR="00AA6261" w:rsidRPr="0044406B">
          <w:rPr>
            <w:rStyle w:val="Hyperlnk"/>
            <w:rFonts w:ascii="Arial" w:hAnsi="Arial" w:cs="Arial"/>
            <w:sz w:val="24"/>
            <w:szCs w:val="24"/>
          </w:rPr>
          <w:t>www.brfhedslund.se</w:t>
        </w:r>
      </w:hyperlink>
      <w:r w:rsidRPr="00AA6261">
        <w:rPr>
          <w:rFonts w:ascii="Arial" w:hAnsi="Arial" w:cs="Arial"/>
          <w:sz w:val="24"/>
          <w:szCs w:val="24"/>
        </w:rPr>
        <w:t>.</w:t>
      </w:r>
    </w:p>
    <w:p w14:paraId="6C807C90" w14:textId="3F9BB115" w:rsidR="00FE2F1C" w:rsidRDefault="008329B5" w:rsidP="00FE2F1C">
      <w:pPr>
        <w:pStyle w:val="Liststycke"/>
        <w:numPr>
          <w:ilvl w:val="0"/>
          <w:numId w:val="3"/>
        </w:numPr>
        <w:rPr>
          <w:rFonts w:ascii="Arial" w:hAnsi="Arial" w:cs="Arial"/>
          <w:sz w:val="24"/>
          <w:szCs w:val="24"/>
        </w:rPr>
      </w:pPr>
      <w:r w:rsidRPr="00FE2F1C">
        <w:rPr>
          <w:rFonts w:ascii="Arial" w:hAnsi="Arial" w:cs="Arial"/>
          <w:sz w:val="24"/>
          <w:szCs w:val="24"/>
        </w:rPr>
        <w:t xml:space="preserve">The board's office is open on the first Tuesday of each month from 17:30 to 18:00, except in July when it is closed. The office is located in the basement of </w:t>
      </w:r>
      <w:r w:rsidRPr="00FE2F1C">
        <w:rPr>
          <w:rFonts w:ascii="Arial" w:hAnsi="Arial" w:cs="Arial"/>
          <w:sz w:val="24"/>
          <w:szCs w:val="24"/>
        </w:rPr>
        <w:t>b</w:t>
      </w:r>
      <w:r w:rsidRPr="00FE2F1C">
        <w:rPr>
          <w:rFonts w:ascii="Arial" w:hAnsi="Arial" w:cs="Arial"/>
          <w:sz w:val="24"/>
          <w:szCs w:val="24"/>
        </w:rPr>
        <w:t>uilding 3, opposite the laundry room. Feel free to drop by if you have questions or need a form, for example, for the internal repair fund. We also have an email address: styrelsen.brfhedslund@outlook.com, where you can send inquiries.</w:t>
      </w:r>
      <w:r w:rsidR="00AA6261">
        <w:rPr>
          <w:rFonts w:ascii="Arial" w:hAnsi="Arial" w:cs="Arial"/>
          <w:sz w:val="24"/>
          <w:szCs w:val="24"/>
        </w:rPr>
        <w:t xml:space="preserve"> </w:t>
      </w:r>
      <w:r w:rsidR="00537530">
        <w:rPr>
          <w:rFonts w:ascii="Arial" w:hAnsi="Arial" w:cs="Arial"/>
          <w:sz w:val="24"/>
          <w:szCs w:val="24"/>
        </w:rPr>
        <w:t>(The board</w:t>
      </w:r>
      <w:r w:rsidR="007B6A8B">
        <w:rPr>
          <w:rFonts w:ascii="Arial" w:hAnsi="Arial" w:cs="Arial"/>
          <w:sz w:val="24"/>
          <w:szCs w:val="24"/>
        </w:rPr>
        <w:t xml:space="preserve">= </w:t>
      </w:r>
      <w:r w:rsidR="007B6A8B" w:rsidRPr="007B6A8B">
        <w:rPr>
          <w:rFonts w:ascii="Arial" w:hAnsi="Arial" w:cs="Arial"/>
          <w:b/>
          <w:bCs/>
          <w:sz w:val="24"/>
          <w:szCs w:val="24"/>
        </w:rPr>
        <w:t>styrelsen</w:t>
      </w:r>
      <w:r w:rsidR="007B6A8B">
        <w:rPr>
          <w:rFonts w:ascii="Arial" w:hAnsi="Arial" w:cs="Arial"/>
          <w:sz w:val="24"/>
          <w:szCs w:val="24"/>
        </w:rPr>
        <w:t>)</w:t>
      </w:r>
    </w:p>
    <w:p w14:paraId="77E5CB80" w14:textId="77777777" w:rsidR="002C3B65" w:rsidRPr="002C3B65" w:rsidRDefault="002C3B65" w:rsidP="002C3B65">
      <w:pPr>
        <w:rPr>
          <w:rFonts w:ascii="Arial" w:hAnsi="Arial" w:cs="Arial"/>
          <w:sz w:val="16"/>
          <w:szCs w:val="16"/>
        </w:rPr>
      </w:pPr>
    </w:p>
    <w:p w14:paraId="57294ABC" w14:textId="58CB0DCB" w:rsidR="008329B5" w:rsidRPr="0022409B" w:rsidRDefault="008329B5" w:rsidP="00FE2F1C">
      <w:pPr>
        <w:pStyle w:val="Liststycke"/>
        <w:numPr>
          <w:ilvl w:val="0"/>
          <w:numId w:val="3"/>
        </w:numPr>
        <w:rPr>
          <w:rFonts w:ascii="Arial" w:hAnsi="Arial" w:cs="Arial"/>
          <w:b/>
          <w:bCs/>
          <w:sz w:val="24"/>
          <w:szCs w:val="24"/>
        </w:rPr>
      </w:pPr>
      <w:r w:rsidRPr="00FE2F1C">
        <w:rPr>
          <w:rFonts w:ascii="Arial" w:hAnsi="Arial" w:cs="Arial"/>
          <w:sz w:val="24"/>
          <w:szCs w:val="24"/>
        </w:rPr>
        <w:t>Our properties are equipped with TV (TV &amp; Streaming Lagom) and internet (Broadband 300) from Telia. For installation (codes), contact Telia at 90 200. Always use BankID (mobile or on a card).</w:t>
      </w:r>
      <w:r w:rsidRPr="00FE2F1C">
        <w:rPr>
          <w:rFonts w:ascii="Arial" w:hAnsi="Arial" w:cs="Arial"/>
          <w:sz w:val="24"/>
          <w:szCs w:val="24"/>
        </w:rPr>
        <w:br/>
        <w:t xml:space="preserve">In your apartment, there is a service distributor in the hall, which connects via an </w:t>
      </w:r>
      <w:r w:rsidR="00EA20A1" w:rsidRPr="00FE2F1C">
        <w:rPr>
          <w:rFonts w:ascii="Arial" w:hAnsi="Arial" w:cs="Arial"/>
          <w:sz w:val="24"/>
          <w:szCs w:val="24"/>
        </w:rPr>
        <w:t>e</w:t>
      </w:r>
      <w:r w:rsidRPr="00FE2F1C">
        <w:rPr>
          <w:rFonts w:ascii="Arial" w:hAnsi="Arial" w:cs="Arial"/>
          <w:sz w:val="24"/>
          <w:szCs w:val="24"/>
        </w:rPr>
        <w:t>thernet cable to the router, which in turn connects to the TV box. The computer connects to the router.</w:t>
      </w:r>
      <w:r w:rsidRPr="00FE2F1C">
        <w:rPr>
          <w:rFonts w:ascii="Arial" w:hAnsi="Arial" w:cs="Arial"/>
          <w:sz w:val="24"/>
          <w:szCs w:val="24"/>
        </w:rPr>
        <w:br/>
      </w:r>
      <w:r w:rsidRPr="0022409B">
        <w:rPr>
          <w:rFonts w:ascii="Arial" w:hAnsi="Arial" w:cs="Arial"/>
          <w:b/>
          <w:bCs/>
          <w:sz w:val="24"/>
          <w:szCs w:val="24"/>
        </w:rPr>
        <w:t>The TV box, remote control and router belong to the apartment! When moving out, these must always be left in the apartment.</w:t>
      </w:r>
    </w:p>
    <w:p w14:paraId="49196F80" w14:textId="77777777" w:rsidR="00FE2F1C" w:rsidRPr="00FE2F1C" w:rsidRDefault="00FE2F1C" w:rsidP="00FE2F1C">
      <w:pPr>
        <w:rPr>
          <w:rFonts w:ascii="Arial" w:hAnsi="Arial" w:cs="Arial"/>
          <w:sz w:val="16"/>
          <w:szCs w:val="16"/>
        </w:rPr>
      </w:pPr>
    </w:p>
    <w:p w14:paraId="1D21272E" w14:textId="365896CF" w:rsidR="00DA29FD" w:rsidRPr="002C3B65" w:rsidRDefault="008329B5" w:rsidP="00DA29FD">
      <w:pPr>
        <w:pStyle w:val="Liststycke"/>
        <w:numPr>
          <w:ilvl w:val="0"/>
          <w:numId w:val="3"/>
        </w:numPr>
        <w:rPr>
          <w:rFonts w:ascii="Arial" w:hAnsi="Arial" w:cs="Arial"/>
          <w:sz w:val="24"/>
          <w:szCs w:val="24"/>
        </w:rPr>
      </w:pPr>
      <w:r w:rsidRPr="009B4F30">
        <w:rPr>
          <w:rFonts w:ascii="Arial" w:hAnsi="Arial" w:cs="Arial"/>
          <w:sz w:val="24"/>
          <w:szCs w:val="24"/>
        </w:rPr>
        <w:t xml:space="preserve">Laundry facilities are located in the basements of </w:t>
      </w:r>
      <w:r w:rsidR="00DE4776" w:rsidRPr="009B4F30">
        <w:rPr>
          <w:rFonts w:ascii="Arial" w:hAnsi="Arial" w:cs="Arial"/>
          <w:sz w:val="24"/>
          <w:szCs w:val="24"/>
        </w:rPr>
        <w:t>b</w:t>
      </w:r>
      <w:r w:rsidRPr="009B4F30">
        <w:rPr>
          <w:rFonts w:ascii="Arial" w:hAnsi="Arial" w:cs="Arial"/>
          <w:sz w:val="24"/>
          <w:szCs w:val="24"/>
        </w:rPr>
        <w:t>uildings 2 and 3. Outside each laundry room, there is a booking board where you use the booking cylinder belonging to your apartment. The key to the cylinder should be handed over from the realtor/seller along with other key</w:t>
      </w:r>
      <w:r w:rsidR="00FE2F1C">
        <w:rPr>
          <w:rFonts w:ascii="Arial" w:hAnsi="Arial" w:cs="Arial"/>
          <w:sz w:val="24"/>
          <w:szCs w:val="24"/>
        </w:rPr>
        <w:t xml:space="preserve">s. </w:t>
      </w:r>
      <w:r w:rsidR="00082AC4" w:rsidRPr="00082AC4">
        <w:rPr>
          <w:rFonts w:ascii="Arial" w:hAnsi="Arial" w:cs="Arial"/>
          <w:sz w:val="24"/>
          <w:szCs w:val="24"/>
        </w:rPr>
        <w:t>Remember to clean up after yourself in the laundry room!</w:t>
      </w:r>
      <w:r w:rsidR="009B4F30">
        <w:rPr>
          <w:rFonts w:ascii="Arial" w:hAnsi="Arial" w:cs="Arial"/>
          <w:sz w:val="24"/>
          <w:szCs w:val="24"/>
        </w:rPr>
        <w:t xml:space="preserve"> (</w:t>
      </w:r>
      <w:r w:rsidR="009B4F30" w:rsidRPr="008403A2">
        <w:rPr>
          <w:rFonts w:ascii="Arial" w:hAnsi="Arial" w:cs="Arial"/>
          <w:b/>
          <w:bCs/>
          <w:sz w:val="24"/>
          <w:szCs w:val="24"/>
        </w:rPr>
        <w:t>Tvättstuga</w:t>
      </w:r>
      <w:r w:rsidR="009B4F30">
        <w:rPr>
          <w:rFonts w:ascii="Arial" w:hAnsi="Arial" w:cs="Arial"/>
          <w:sz w:val="24"/>
          <w:szCs w:val="24"/>
        </w:rPr>
        <w:t>)</w:t>
      </w:r>
    </w:p>
    <w:p w14:paraId="6624E8E2" w14:textId="1AB0388A" w:rsidR="008329B5" w:rsidRDefault="008329B5" w:rsidP="001C1378">
      <w:pPr>
        <w:pStyle w:val="Liststycke"/>
        <w:numPr>
          <w:ilvl w:val="0"/>
          <w:numId w:val="3"/>
        </w:numPr>
        <w:rPr>
          <w:rFonts w:ascii="Arial" w:hAnsi="Arial" w:cs="Arial"/>
          <w:sz w:val="24"/>
          <w:szCs w:val="24"/>
        </w:rPr>
      </w:pPr>
      <w:r w:rsidRPr="001C1378">
        <w:rPr>
          <w:rFonts w:ascii="Arial" w:hAnsi="Arial" w:cs="Arial"/>
          <w:sz w:val="24"/>
          <w:szCs w:val="24"/>
        </w:rPr>
        <w:t xml:space="preserve">In the basements of </w:t>
      </w:r>
      <w:r w:rsidR="00862672" w:rsidRPr="001C1378">
        <w:rPr>
          <w:rFonts w:ascii="Arial" w:hAnsi="Arial" w:cs="Arial"/>
          <w:sz w:val="24"/>
          <w:szCs w:val="24"/>
        </w:rPr>
        <w:t>b</w:t>
      </w:r>
      <w:r w:rsidRPr="001C1378">
        <w:rPr>
          <w:rFonts w:ascii="Arial" w:hAnsi="Arial" w:cs="Arial"/>
          <w:sz w:val="24"/>
          <w:szCs w:val="24"/>
        </w:rPr>
        <w:t>uildings 2 and 3, there are also bicycle rooms. Your apartment key works for the bicycle room. Bicycle racks are available outside each building</w:t>
      </w:r>
      <w:r w:rsidR="00A47A40" w:rsidRPr="001C1378">
        <w:rPr>
          <w:rFonts w:ascii="Arial" w:hAnsi="Arial" w:cs="Arial"/>
          <w:sz w:val="24"/>
          <w:szCs w:val="24"/>
        </w:rPr>
        <w:t xml:space="preserve">. </w:t>
      </w:r>
      <w:r w:rsidR="00127C97" w:rsidRPr="001C1378">
        <w:rPr>
          <w:rFonts w:ascii="Arial" w:hAnsi="Arial" w:cs="Arial"/>
          <w:sz w:val="24"/>
          <w:szCs w:val="24"/>
        </w:rPr>
        <w:t>No bicycles are allowed to be parked in the entrance.</w:t>
      </w:r>
      <w:r w:rsidR="006D5120">
        <w:rPr>
          <w:rFonts w:ascii="Arial" w:hAnsi="Arial" w:cs="Arial"/>
          <w:sz w:val="24"/>
          <w:szCs w:val="24"/>
        </w:rPr>
        <w:t xml:space="preserve"> </w:t>
      </w:r>
      <w:r w:rsidR="001C1378">
        <w:rPr>
          <w:rFonts w:ascii="Arial" w:hAnsi="Arial" w:cs="Arial"/>
          <w:sz w:val="24"/>
          <w:szCs w:val="24"/>
        </w:rPr>
        <w:t>(</w:t>
      </w:r>
      <w:r w:rsidR="001C1378" w:rsidRPr="001C1378">
        <w:rPr>
          <w:rFonts w:ascii="Arial" w:hAnsi="Arial" w:cs="Arial"/>
          <w:b/>
          <w:bCs/>
          <w:sz w:val="24"/>
          <w:szCs w:val="24"/>
        </w:rPr>
        <w:t>Cykelrum</w:t>
      </w:r>
      <w:r w:rsidR="001C1378">
        <w:rPr>
          <w:rFonts w:ascii="Arial" w:hAnsi="Arial" w:cs="Arial"/>
          <w:sz w:val="24"/>
          <w:szCs w:val="24"/>
        </w:rPr>
        <w:t>)</w:t>
      </w:r>
    </w:p>
    <w:p w14:paraId="53A8844B" w14:textId="77777777" w:rsidR="00DA29FD" w:rsidRPr="00DA29FD" w:rsidRDefault="00DA29FD" w:rsidP="00DA29FD">
      <w:pPr>
        <w:rPr>
          <w:rFonts w:ascii="Arial" w:hAnsi="Arial" w:cs="Arial"/>
          <w:sz w:val="16"/>
          <w:szCs w:val="16"/>
        </w:rPr>
      </w:pPr>
    </w:p>
    <w:p w14:paraId="31071718" w14:textId="24AEEC43" w:rsidR="008329B5" w:rsidRDefault="008329B5" w:rsidP="00564DDE">
      <w:pPr>
        <w:pStyle w:val="Liststycke"/>
        <w:numPr>
          <w:ilvl w:val="0"/>
          <w:numId w:val="3"/>
        </w:numPr>
        <w:rPr>
          <w:rFonts w:ascii="Arial" w:hAnsi="Arial" w:cs="Arial"/>
          <w:sz w:val="24"/>
          <w:szCs w:val="24"/>
        </w:rPr>
      </w:pPr>
      <w:r w:rsidRPr="00564DDE">
        <w:rPr>
          <w:rFonts w:ascii="Arial" w:hAnsi="Arial" w:cs="Arial"/>
          <w:sz w:val="24"/>
          <w:szCs w:val="24"/>
        </w:rPr>
        <w:t xml:space="preserve">We have an </w:t>
      </w:r>
      <w:r w:rsidRPr="003B79F1">
        <w:rPr>
          <w:rFonts w:ascii="Arial" w:hAnsi="Arial" w:cs="Arial"/>
          <w:b/>
          <w:bCs/>
          <w:sz w:val="24"/>
          <w:szCs w:val="24"/>
        </w:rPr>
        <w:t>overnight room</w:t>
      </w:r>
      <w:r w:rsidRPr="00564DDE">
        <w:rPr>
          <w:rFonts w:ascii="Arial" w:hAnsi="Arial" w:cs="Arial"/>
          <w:sz w:val="24"/>
          <w:szCs w:val="24"/>
        </w:rPr>
        <w:t xml:space="preserve"> in the basement of </w:t>
      </w:r>
      <w:r w:rsidR="00672852" w:rsidRPr="00564DDE">
        <w:rPr>
          <w:rFonts w:ascii="Arial" w:hAnsi="Arial" w:cs="Arial"/>
          <w:sz w:val="24"/>
          <w:szCs w:val="24"/>
        </w:rPr>
        <w:t>b</w:t>
      </w:r>
      <w:r w:rsidRPr="00564DDE">
        <w:rPr>
          <w:rFonts w:ascii="Arial" w:hAnsi="Arial" w:cs="Arial"/>
          <w:sz w:val="24"/>
          <w:szCs w:val="24"/>
        </w:rPr>
        <w:t xml:space="preserve">uilding 2, which residents can rent. It contains a bunk bed and a sofa bed for a total of four people. Contact the board via email or visit the office to check availability. Photos and information are available on our website </w:t>
      </w:r>
      <w:hyperlink r:id="rId7" w:history="1">
        <w:r w:rsidR="006D5120" w:rsidRPr="0044406B">
          <w:rPr>
            <w:rStyle w:val="Hyperlnk"/>
            <w:rFonts w:ascii="Arial" w:hAnsi="Arial" w:cs="Arial"/>
            <w:sz w:val="24"/>
            <w:szCs w:val="24"/>
          </w:rPr>
          <w:t>www.brfhedslund.se</w:t>
        </w:r>
      </w:hyperlink>
      <w:r w:rsidRPr="00564DDE">
        <w:rPr>
          <w:rFonts w:ascii="Arial" w:hAnsi="Arial" w:cs="Arial"/>
          <w:sz w:val="24"/>
          <w:szCs w:val="24"/>
        </w:rPr>
        <w:t>.</w:t>
      </w:r>
      <w:r w:rsidR="006D5120">
        <w:rPr>
          <w:rFonts w:ascii="Arial" w:hAnsi="Arial" w:cs="Arial"/>
          <w:sz w:val="24"/>
          <w:szCs w:val="24"/>
        </w:rPr>
        <w:t xml:space="preserve"> (</w:t>
      </w:r>
      <w:r w:rsidR="006D5120" w:rsidRPr="006D5120">
        <w:rPr>
          <w:rFonts w:ascii="Arial" w:hAnsi="Arial" w:cs="Arial"/>
          <w:b/>
          <w:bCs/>
          <w:sz w:val="24"/>
          <w:szCs w:val="24"/>
        </w:rPr>
        <w:t>Gästlägenhet</w:t>
      </w:r>
      <w:r w:rsidR="006D5120">
        <w:rPr>
          <w:rFonts w:ascii="Arial" w:hAnsi="Arial" w:cs="Arial"/>
          <w:sz w:val="24"/>
          <w:szCs w:val="24"/>
        </w:rPr>
        <w:t>)</w:t>
      </w:r>
    </w:p>
    <w:p w14:paraId="5852359F" w14:textId="77777777" w:rsidR="006D5120" w:rsidRPr="006D5120" w:rsidRDefault="006D5120" w:rsidP="006D5120">
      <w:pPr>
        <w:rPr>
          <w:rFonts w:ascii="Arial" w:hAnsi="Arial" w:cs="Arial"/>
          <w:sz w:val="16"/>
          <w:szCs w:val="16"/>
        </w:rPr>
      </w:pPr>
    </w:p>
    <w:p w14:paraId="64C39E72" w14:textId="054575D3" w:rsidR="00E164F6" w:rsidRPr="007C2271" w:rsidRDefault="008329B5" w:rsidP="00E164F6">
      <w:pPr>
        <w:pStyle w:val="Liststycke"/>
        <w:numPr>
          <w:ilvl w:val="0"/>
          <w:numId w:val="3"/>
        </w:numPr>
        <w:rPr>
          <w:rFonts w:ascii="Arial" w:hAnsi="Arial" w:cs="Arial"/>
          <w:sz w:val="24"/>
          <w:szCs w:val="24"/>
        </w:rPr>
      </w:pPr>
      <w:r w:rsidRPr="00564DDE">
        <w:rPr>
          <w:rFonts w:ascii="Arial" w:hAnsi="Arial" w:cs="Arial"/>
          <w:sz w:val="24"/>
          <w:szCs w:val="24"/>
        </w:rPr>
        <w:t xml:space="preserve">If you need a </w:t>
      </w:r>
      <w:r w:rsidRPr="003B79F1">
        <w:rPr>
          <w:rFonts w:ascii="Arial" w:hAnsi="Arial" w:cs="Arial"/>
          <w:b/>
          <w:bCs/>
          <w:sz w:val="24"/>
          <w:szCs w:val="24"/>
        </w:rPr>
        <w:t>parking space</w:t>
      </w:r>
      <w:r w:rsidRPr="00564DDE">
        <w:rPr>
          <w:rFonts w:ascii="Arial" w:hAnsi="Arial" w:cs="Arial"/>
          <w:sz w:val="24"/>
          <w:szCs w:val="24"/>
        </w:rPr>
        <w:t>, email the board or contact the secretary</w:t>
      </w:r>
      <w:r w:rsidR="00E164F6">
        <w:rPr>
          <w:rFonts w:ascii="Arial" w:hAnsi="Arial" w:cs="Arial"/>
          <w:sz w:val="24"/>
          <w:szCs w:val="24"/>
        </w:rPr>
        <w:t>.</w:t>
      </w:r>
      <w:r w:rsidR="00927EBD">
        <w:rPr>
          <w:rFonts w:ascii="Arial" w:hAnsi="Arial" w:cs="Arial"/>
          <w:sz w:val="24"/>
          <w:szCs w:val="24"/>
        </w:rPr>
        <w:t xml:space="preserve"> (</w:t>
      </w:r>
      <w:r w:rsidR="00927EBD" w:rsidRPr="00927EBD">
        <w:rPr>
          <w:rFonts w:ascii="Arial" w:hAnsi="Arial" w:cs="Arial"/>
          <w:b/>
          <w:bCs/>
          <w:sz w:val="24"/>
          <w:szCs w:val="24"/>
        </w:rPr>
        <w:t>Parkeringsplats</w:t>
      </w:r>
      <w:r w:rsidR="00927EBD">
        <w:rPr>
          <w:rFonts w:ascii="Arial" w:hAnsi="Arial" w:cs="Arial"/>
          <w:sz w:val="24"/>
          <w:szCs w:val="24"/>
        </w:rPr>
        <w:t>)</w:t>
      </w:r>
    </w:p>
    <w:p w14:paraId="44153E50" w14:textId="6FECA329" w:rsidR="008329B5" w:rsidRDefault="008329B5" w:rsidP="00564DDE">
      <w:pPr>
        <w:pStyle w:val="Liststycke"/>
        <w:numPr>
          <w:ilvl w:val="0"/>
          <w:numId w:val="3"/>
        </w:numPr>
        <w:rPr>
          <w:rFonts w:ascii="Arial" w:hAnsi="Arial" w:cs="Arial"/>
          <w:sz w:val="24"/>
          <w:szCs w:val="24"/>
        </w:rPr>
      </w:pPr>
      <w:r w:rsidRPr="00564DDE">
        <w:rPr>
          <w:rFonts w:ascii="Arial" w:hAnsi="Arial" w:cs="Arial"/>
          <w:sz w:val="24"/>
          <w:szCs w:val="24"/>
        </w:rPr>
        <w:lastRenderedPageBreak/>
        <w:t xml:space="preserve">Regarding withdrawals from </w:t>
      </w:r>
      <w:r w:rsidRPr="003B79F1">
        <w:rPr>
          <w:rFonts w:ascii="Arial" w:hAnsi="Arial" w:cs="Arial"/>
          <w:b/>
          <w:bCs/>
          <w:sz w:val="24"/>
          <w:szCs w:val="24"/>
        </w:rPr>
        <w:t>the</w:t>
      </w:r>
      <w:r w:rsidR="00672852" w:rsidRPr="003B79F1">
        <w:rPr>
          <w:rFonts w:ascii="Arial" w:hAnsi="Arial" w:cs="Arial"/>
          <w:b/>
          <w:bCs/>
          <w:sz w:val="24"/>
          <w:szCs w:val="24"/>
        </w:rPr>
        <w:t xml:space="preserve"> internal</w:t>
      </w:r>
      <w:r w:rsidRPr="003B79F1">
        <w:rPr>
          <w:rFonts w:ascii="Arial" w:hAnsi="Arial" w:cs="Arial"/>
          <w:b/>
          <w:bCs/>
          <w:sz w:val="24"/>
          <w:szCs w:val="24"/>
        </w:rPr>
        <w:t xml:space="preserve"> repair fund</w:t>
      </w:r>
      <w:r w:rsidRPr="00564DDE">
        <w:rPr>
          <w:rFonts w:ascii="Arial" w:hAnsi="Arial" w:cs="Arial"/>
          <w:sz w:val="24"/>
          <w:szCs w:val="24"/>
        </w:rPr>
        <w:t>: To withdraw money from your internal repair fund, you need a form, which can be obtained at the office or downloaded from our website to print at home. Once all information is filled in, the form should be submitted to the office along with receipts for your expenses. Please write clearly. To find out how much is remaining in your fund, contact the board or check at the office.</w:t>
      </w:r>
      <w:r w:rsidR="00D90A88" w:rsidRPr="00564DDE">
        <w:rPr>
          <w:rFonts w:ascii="Arial" w:hAnsi="Arial" w:cs="Arial"/>
          <w:sz w:val="24"/>
          <w:szCs w:val="24"/>
        </w:rPr>
        <w:t xml:space="preserve"> (</w:t>
      </w:r>
      <w:r w:rsidR="00D90A88" w:rsidRPr="00564DDE">
        <w:rPr>
          <w:rFonts w:ascii="Arial" w:hAnsi="Arial" w:cs="Arial"/>
          <w:b/>
          <w:bCs/>
          <w:sz w:val="24"/>
          <w:szCs w:val="24"/>
        </w:rPr>
        <w:t>Inre reparationsfond</w:t>
      </w:r>
      <w:r w:rsidR="00D90A88" w:rsidRPr="00564DDE">
        <w:rPr>
          <w:rFonts w:ascii="Arial" w:hAnsi="Arial" w:cs="Arial"/>
          <w:sz w:val="24"/>
          <w:szCs w:val="24"/>
        </w:rPr>
        <w:t>)</w:t>
      </w:r>
    </w:p>
    <w:p w14:paraId="15A4B622" w14:textId="77777777" w:rsidR="00524475" w:rsidRPr="00524475" w:rsidRDefault="00524475" w:rsidP="00524475">
      <w:pPr>
        <w:rPr>
          <w:rFonts w:ascii="Arial" w:hAnsi="Arial" w:cs="Arial"/>
          <w:sz w:val="16"/>
          <w:szCs w:val="16"/>
        </w:rPr>
      </w:pPr>
    </w:p>
    <w:p w14:paraId="201FDDEB" w14:textId="582A9691" w:rsidR="008329B5" w:rsidRDefault="008329B5" w:rsidP="00D90A88">
      <w:pPr>
        <w:pStyle w:val="Liststycke"/>
        <w:numPr>
          <w:ilvl w:val="0"/>
          <w:numId w:val="3"/>
        </w:numPr>
        <w:rPr>
          <w:rFonts w:ascii="Arial" w:hAnsi="Arial" w:cs="Arial"/>
          <w:sz w:val="24"/>
          <w:szCs w:val="24"/>
        </w:rPr>
      </w:pPr>
      <w:r w:rsidRPr="00D90A88">
        <w:rPr>
          <w:rFonts w:ascii="Arial" w:hAnsi="Arial" w:cs="Arial"/>
          <w:sz w:val="24"/>
          <w:szCs w:val="24"/>
        </w:rPr>
        <w:t>In case of water damage in the apartment or a clogged drain, always contact the board!</w:t>
      </w:r>
      <w:r w:rsidRPr="00D90A88">
        <w:rPr>
          <w:rFonts w:ascii="Arial" w:hAnsi="Arial" w:cs="Arial"/>
          <w:sz w:val="24"/>
          <w:szCs w:val="24"/>
        </w:rPr>
        <w:br/>
        <w:t>The same applies to renovations and other repairs such as kitchens/bathrooms.</w:t>
      </w:r>
    </w:p>
    <w:p w14:paraId="0E8C0D58" w14:textId="77777777" w:rsidR="00524475" w:rsidRPr="00470B12" w:rsidRDefault="00524475" w:rsidP="00470B12">
      <w:pPr>
        <w:rPr>
          <w:rFonts w:ascii="Arial" w:hAnsi="Arial" w:cs="Arial"/>
          <w:sz w:val="16"/>
          <w:szCs w:val="16"/>
        </w:rPr>
      </w:pPr>
    </w:p>
    <w:p w14:paraId="01914037" w14:textId="507953B8" w:rsidR="008329B5" w:rsidRDefault="008329B5" w:rsidP="00D90A88">
      <w:pPr>
        <w:pStyle w:val="Liststycke"/>
        <w:numPr>
          <w:ilvl w:val="0"/>
          <w:numId w:val="3"/>
        </w:numPr>
        <w:rPr>
          <w:rFonts w:ascii="Arial" w:hAnsi="Arial" w:cs="Arial"/>
          <w:sz w:val="24"/>
          <w:szCs w:val="24"/>
        </w:rPr>
      </w:pPr>
      <w:r w:rsidRPr="00D90A88">
        <w:rPr>
          <w:rFonts w:ascii="Arial" w:hAnsi="Arial" w:cs="Arial"/>
          <w:sz w:val="24"/>
          <w:szCs w:val="24"/>
        </w:rPr>
        <w:t xml:space="preserve">When </w:t>
      </w:r>
      <w:r w:rsidRPr="003B79F1">
        <w:rPr>
          <w:rFonts w:ascii="Arial" w:hAnsi="Arial" w:cs="Arial"/>
          <w:b/>
          <w:bCs/>
          <w:sz w:val="24"/>
          <w:szCs w:val="24"/>
        </w:rPr>
        <w:t>subletting your apartment</w:t>
      </w:r>
      <w:r w:rsidRPr="00D90A88">
        <w:rPr>
          <w:rFonts w:ascii="Arial" w:hAnsi="Arial" w:cs="Arial"/>
          <w:sz w:val="24"/>
          <w:szCs w:val="24"/>
        </w:rPr>
        <w:t>, you must first submit an application to the board. You can get the form at the office, but it is also available on our website along with additional information. We also have a contract that you can sign together with your tenant if you wish.</w:t>
      </w:r>
      <w:r w:rsidR="008C0F91" w:rsidRPr="00D90A88">
        <w:rPr>
          <w:rFonts w:ascii="Arial" w:hAnsi="Arial" w:cs="Arial"/>
          <w:sz w:val="24"/>
          <w:szCs w:val="24"/>
        </w:rPr>
        <w:t xml:space="preserve"> (</w:t>
      </w:r>
      <w:r w:rsidR="008C0F91" w:rsidRPr="00D90A88">
        <w:rPr>
          <w:rFonts w:ascii="Arial" w:hAnsi="Arial" w:cs="Arial"/>
          <w:b/>
          <w:bCs/>
          <w:sz w:val="24"/>
          <w:szCs w:val="24"/>
        </w:rPr>
        <w:t>Andrahandsuthyrning</w:t>
      </w:r>
      <w:r w:rsidR="008C0F91" w:rsidRPr="00D90A88">
        <w:rPr>
          <w:rFonts w:ascii="Arial" w:hAnsi="Arial" w:cs="Arial"/>
          <w:sz w:val="24"/>
          <w:szCs w:val="24"/>
        </w:rPr>
        <w:t>)</w:t>
      </w:r>
    </w:p>
    <w:p w14:paraId="52AF82FF" w14:textId="77777777" w:rsidR="00470B12" w:rsidRPr="00470B12" w:rsidRDefault="00470B12" w:rsidP="00470B12">
      <w:pPr>
        <w:rPr>
          <w:rFonts w:ascii="Arial" w:hAnsi="Arial" w:cs="Arial"/>
          <w:sz w:val="16"/>
          <w:szCs w:val="16"/>
        </w:rPr>
      </w:pPr>
    </w:p>
    <w:p w14:paraId="3C59282A" w14:textId="0A29EBFF" w:rsidR="008329B5" w:rsidRDefault="008329B5" w:rsidP="00D90A88">
      <w:pPr>
        <w:pStyle w:val="Liststycke"/>
        <w:numPr>
          <w:ilvl w:val="0"/>
          <w:numId w:val="3"/>
        </w:numPr>
        <w:rPr>
          <w:rFonts w:ascii="Arial" w:hAnsi="Arial" w:cs="Arial"/>
          <w:sz w:val="24"/>
          <w:szCs w:val="24"/>
        </w:rPr>
      </w:pPr>
      <w:r w:rsidRPr="004A0063">
        <w:rPr>
          <w:rFonts w:ascii="Arial" w:hAnsi="Arial" w:cs="Arial"/>
          <w:b/>
          <w:bCs/>
          <w:sz w:val="24"/>
          <w:szCs w:val="24"/>
        </w:rPr>
        <w:t>It is important that we all sort our waste!</w:t>
      </w:r>
      <w:r w:rsidRPr="004A0063">
        <w:rPr>
          <w:rFonts w:ascii="Arial" w:hAnsi="Arial" w:cs="Arial"/>
          <w:sz w:val="24"/>
          <w:szCs w:val="24"/>
        </w:rPr>
        <w:br/>
      </w:r>
      <w:r w:rsidRPr="00D90A88">
        <w:rPr>
          <w:rFonts w:ascii="Arial" w:hAnsi="Arial" w:cs="Arial"/>
          <w:sz w:val="24"/>
          <w:szCs w:val="24"/>
        </w:rPr>
        <w:t xml:space="preserve">• In our </w:t>
      </w:r>
      <w:r w:rsidRPr="006D40DF">
        <w:rPr>
          <w:rFonts w:ascii="Arial" w:hAnsi="Arial" w:cs="Arial"/>
          <w:b/>
          <w:bCs/>
          <w:sz w:val="24"/>
          <w:szCs w:val="24"/>
        </w:rPr>
        <w:t>waste room</w:t>
      </w:r>
      <w:r w:rsidRPr="00D90A88">
        <w:rPr>
          <w:rFonts w:ascii="Arial" w:hAnsi="Arial" w:cs="Arial"/>
          <w:sz w:val="24"/>
          <w:szCs w:val="24"/>
        </w:rPr>
        <w:t xml:space="preserve"> (located in the garage building at Jarlvägen 3), you can dispose of combustible household waste and compostable materials</w:t>
      </w:r>
      <w:r w:rsidR="003009C2">
        <w:rPr>
          <w:rFonts w:ascii="Arial" w:hAnsi="Arial" w:cs="Arial"/>
          <w:sz w:val="24"/>
          <w:szCs w:val="24"/>
        </w:rPr>
        <w:t xml:space="preserve"> such as food</w:t>
      </w:r>
      <w:r w:rsidRPr="00D90A88">
        <w:rPr>
          <w:rFonts w:ascii="Arial" w:hAnsi="Arial" w:cs="Arial"/>
          <w:sz w:val="24"/>
          <w:szCs w:val="24"/>
        </w:rPr>
        <w:t>. (Bags for compost can be picked up at grocery stores.)</w:t>
      </w:r>
      <w:r w:rsidR="003F76AE" w:rsidRPr="00D90A88">
        <w:rPr>
          <w:rFonts w:ascii="Arial" w:hAnsi="Arial" w:cs="Arial"/>
          <w:sz w:val="24"/>
          <w:szCs w:val="24"/>
        </w:rPr>
        <w:t xml:space="preserve"> (</w:t>
      </w:r>
      <w:r w:rsidR="003F76AE" w:rsidRPr="00D90A88">
        <w:rPr>
          <w:rFonts w:ascii="Arial" w:hAnsi="Arial" w:cs="Arial"/>
          <w:b/>
          <w:bCs/>
          <w:sz w:val="24"/>
          <w:szCs w:val="24"/>
        </w:rPr>
        <w:t>Soprum</w:t>
      </w:r>
      <w:r w:rsidR="003F76AE" w:rsidRPr="00D90A88">
        <w:rPr>
          <w:rFonts w:ascii="Arial" w:hAnsi="Arial" w:cs="Arial"/>
          <w:sz w:val="24"/>
          <w:szCs w:val="24"/>
        </w:rPr>
        <w:t>)</w:t>
      </w:r>
      <w:r w:rsidRPr="00D90A88">
        <w:rPr>
          <w:rFonts w:ascii="Arial" w:hAnsi="Arial" w:cs="Arial"/>
          <w:sz w:val="24"/>
          <w:szCs w:val="24"/>
        </w:rPr>
        <w:br/>
        <w:t>Other waste such as batteries, plastic, glass, metal and paper should be thrown in the containers at the intersection of Golfvägen/Jarlvägen.</w:t>
      </w:r>
      <w:r w:rsidRPr="00D90A88">
        <w:rPr>
          <w:rFonts w:ascii="Arial" w:hAnsi="Arial" w:cs="Arial"/>
          <w:sz w:val="24"/>
          <w:szCs w:val="24"/>
        </w:rPr>
        <w:br/>
        <w:t>Bulk waste and similar items are to be taken to the recycling center at Drafsån (</w:t>
      </w:r>
      <w:r w:rsidR="00B612E0" w:rsidRPr="00D90A88">
        <w:rPr>
          <w:rFonts w:ascii="Arial" w:hAnsi="Arial" w:cs="Arial"/>
          <w:sz w:val="24"/>
          <w:szCs w:val="24"/>
        </w:rPr>
        <w:t xml:space="preserve">ÅVC Drafsån, </w:t>
      </w:r>
      <w:r w:rsidRPr="00D90A88">
        <w:rPr>
          <w:rFonts w:ascii="Arial" w:hAnsi="Arial" w:cs="Arial"/>
          <w:sz w:val="24"/>
          <w:szCs w:val="24"/>
        </w:rPr>
        <w:t>Österängsvägen 55, 795 92 Rättvik). Check their website for information and opening hours. They also have a container for reuse where you can leave whole and functioning items.</w:t>
      </w:r>
      <w:r w:rsidRPr="00D90A88">
        <w:rPr>
          <w:rFonts w:ascii="Arial" w:hAnsi="Arial" w:cs="Arial"/>
          <w:sz w:val="24"/>
          <w:szCs w:val="24"/>
        </w:rPr>
        <w:br/>
      </w:r>
      <w:r w:rsidRPr="00353971">
        <w:rPr>
          <w:rFonts w:ascii="Arial" w:hAnsi="Arial" w:cs="Arial"/>
          <w:b/>
          <w:bCs/>
          <w:i/>
          <w:iCs/>
          <w:sz w:val="24"/>
          <w:szCs w:val="24"/>
        </w:rPr>
        <w:t>Remember not to pour oil or other fats into the drain</w:t>
      </w:r>
      <w:r w:rsidRPr="00D90A88">
        <w:rPr>
          <w:rFonts w:ascii="Arial" w:hAnsi="Arial" w:cs="Arial"/>
          <w:sz w:val="24"/>
          <w:szCs w:val="24"/>
        </w:rPr>
        <w:t>, as it can cause blockages. Instead, pour the oil into a bottle and bring it to ÅVC Drafsån.</w:t>
      </w:r>
    </w:p>
    <w:p w14:paraId="61299BDD" w14:textId="77777777" w:rsidR="00F4540A" w:rsidRPr="00F4540A" w:rsidRDefault="00F4540A" w:rsidP="00F4540A">
      <w:pPr>
        <w:rPr>
          <w:rFonts w:ascii="Arial" w:hAnsi="Arial" w:cs="Arial"/>
          <w:sz w:val="16"/>
          <w:szCs w:val="16"/>
        </w:rPr>
      </w:pPr>
    </w:p>
    <w:p w14:paraId="4366B737" w14:textId="6B6352B9" w:rsidR="008329B5" w:rsidRPr="0027592E" w:rsidRDefault="008329B5" w:rsidP="0027592E">
      <w:pPr>
        <w:pStyle w:val="Liststycke"/>
        <w:numPr>
          <w:ilvl w:val="0"/>
          <w:numId w:val="3"/>
        </w:numPr>
        <w:rPr>
          <w:rFonts w:ascii="Arial" w:hAnsi="Arial" w:cs="Arial"/>
          <w:sz w:val="24"/>
          <w:szCs w:val="24"/>
        </w:rPr>
      </w:pPr>
      <w:r w:rsidRPr="0027592E">
        <w:rPr>
          <w:rFonts w:ascii="Arial" w:hAnsi="Arial" w:cs="Arial"/>
          <w:sz w:val="24"/>
          <w:szCs w:val="24"/>
        </w:rPr>
        <w:t xml:space="preserve">HSB Mälardalarna manages our outdoor environment and properties. If you need to </w:t>
      </w:r>
      <w:r w:rsidRPr="007B2936">
        <w:rPr>
          <w:rFonts w:ascii="Arial" w:hAnsi="Arial" w:cs="Arial"/>
          <w:b/>
          <w:bCs/>
          <w:sz w:val="24"/>
          <w:szCs w:val="24"/>
        </w:rPr>
        <w:t>report a fault</w:t>
      </w:r>
      <w:r w:rsidRPr="0027592E">
        <w:rPr>
          <w:rFonts w:ascii="Arial" w:hAnsi="Arial" w:cs="Arial"/>
          <w:sz w:val="24"/>
          <w:szCs w:val="24"/>
        </w:rPr>
        <w:t>, call 010 – 303 27 00 during regular working hours, from 08:00 to 16:00. Outside of these hours, if it is urgent and cannot wait until the next weekday, call the same number and you will be connected to Securitas.</w:t>
      </w:r>
      <w:r w:rsidRPr="0027592E">
        <w:rPr>
          <w:rFonts w:ascii="Arial" w:hAnsi="Arial" w:cs="Arial"/>
          <w:sz w:val="24"/>
          <w:szCs w:val="24"/>
        </w:rPr>
        <w:br/>
        <w:t>Feel free to contact someone in the board first, as we might be able to resolve the issue quickly.</w:t>
      </w:r>
      <w:r w:rsidR="001C1378">
        <w:rPr>
          <w:rFonts w:ascii="Arial" w:hAnsi="Arial" w:cs="Arial"/>
          <w:sz w:val="24"/>
          <w:szCs w:val="24"/>
        </w:rPr>
        <w:t xml:space="preserve"> (</w:t>
      </w:r>
      <w:r w:rsidR="001C1378" w:rsidRPr="001C1378">
        <w:rPr>
          <w:rFonts w:ascii="Arial" w:hAnsi="Arial" w:cs="Arial"/>
          <w:b/>
          <w:bCs/>
          <w:sz w:val="24"/>
          <w:szCs w:val="24"/>
        </w:rPr>
        <w:t>Felanmälan</w:t>
      </w:r>
      <w:r w:rsidR="001C1378">
        <w:rPr>
          <w:rFonts w:ascii="Arial" w:hAnsi="Arial" w:cs="Arial"/>
          <w:sz w:val="24"/>
          <w:szCs w:val="24"/>
        </w:rPr>
        <w:t>)</w:t>
      </w:r>
    </w:p>
    <w:p w14:paraId="3D163178" w14:textId="77777777" w:rsidR="00D90A88" w:rsidRDefault="00D90A88" w:rsidP="008329B5">
      <w:pPr>
        <w:rPr>
          <w:rFonts w:ascii="Arial" w:hAnsi="Arial" w:cs="Arial"/>
          <w:sz w:val="24"/>
          <w:szCs w:val="24"/>
        </w:rPr>
      </w:pPr>
    </w:p>
    <w:p w14:paraId="568F83C2" w14:textId="2010BC58" w:rsidR="008329B5" w:rsidRPr="008329B5" w:rsidRDefault="008329B5" w:rsidP="008329B5">
      <w:pPr>
        <w:rPr>
          <w:rFonts w:ascii="Arial" w:hAnsi="Arial" w:cs="Arial"/>
          <w:sz w:val="24"/>
          <w:szCs w:val="24"/>
        </w:rPr>
      </w:pPr>
      <w:r w:rsidRPr="008329B5">
        <w:rPr>
          <w:rFonts w:ascii="Arial" w:hAnsi="Arial" w:cs="Arial"/>
          <w:sz w:val="24"/>
          <w:szCs w:val="24"/>
        </w:rPr>
        <w:t>We hope you will enjoy your living environment!</w:t>
      </w:r>
    </w:p>
    <w:p w14:paraId="6EC2226D" w14:textId="77777777" w:rsidR="00D90A88" w:rsidRDefault="00D90A88" w:rsidP="008329B5">
      <w:pPr>
        <w:rPr>
          <w:rFonts w:ascii="Arial" w:hAnsi="Arial" w:cs="Arial"/>
          <w:sz w:val="24"/>
          <w:szCs w:val="24"/>
        </w:rPr>
      </w:pPr>
    </w:p>
    <w:p w14:paraId="5ABE8DF4" w14:textId="0AA40B91" w:rsidR="008329B5" w:rsidRPr="008329B5" w:rsidRDefault="008329B5" w:rsidP="008329B5">
      <w:pPr>
        <w:rPr>
          <w:rFonts w:ascii="Arial" w:hAnsi="Arial" w:cs="Arial"/>
          <w:sz w:val="24"/>
          <w:szCs w:val="24"/>
        </w:rPr>
      </w:pPr>
      <w:r w:rsidRPr="008329B5">
        <w:rPr>
          <w:rFonts w:ascii="Arial" w:hAnsi="Arial" w:cs="Arial"/>
          <w:sz w:val="24"/>
          <w:szCs w:val="24"/>
        </w:rPr>
        <w:t xml:space="preserve">Best regards from the </w:t>
      </w:r>
      <w:r w:rsidR="00D524E7">
        <w:rPr>
          <w:rFonts w:ascii="Arial" w:hAnsi="Arial" w:cs="Arial"/>
          <w:sz w:val="24"/>
          <w:szCs w:val="24"/>
        </w:rPr>
        <w:t>b</w:t>
      </w:r>
      <w:r w:rsidRPr="008329B5">
        <w:rPr>
          <w:rFonts w:ascii="Arial" w:hAnsi="Arial" w:cs="Arial"/>
          <w:sz w:val="24"/>
          <w:szCs w:val="24"/>
        </w:rPr>
        <w:t>oard</w:t>
      </w:r>
    </w:p>
    <w:p w14:paraId="225CFC03" w14:textId="768ACD36" w:rsidR="00504C3E" w:rsidRPr="00504C3E" w:rsidRDefault="00504C3E" w:rsidP="00504C3E">
      <w:pPr>
        <w:jc w:val="right"/>
        <w:rPr>
          <w:rFonts w:ascii="Arial" w:hAnsi="Arial" w:cs="Arial"/>
          <w:sz w:val="16"/>
          <w:szCs w:val="16"/>
        </w:rPr>
      </w:pPr>
      <w:r>
        <w:rPr>
          <w:rFonts w:ascii="Arial" w:hAnsi="Arial" w:cs="Arial"/>
          <w:sz w:val="16"/>
          <w:szCs w:val="16"/>
        </w:rPr>
        <w:t>HSB Brf Hedslund</w:t>
      </w:r>
      <w:r w:rsidR="000F7329">
        <w:rPr>
          <w:rFonts w:ascii="Arial" w:hAnsi="Arial" w:cs="Arial"/>
          <w:sz w:val="16"/>
          <w:szCs w:val="16"/>
        </w:rPr>
        <w:t xml:space="preserve"> I Rättvik</w:t>
      </w:r>
    </w:p>
    <w:sectPr w:rsidR="00504C3E" w:rsidRPr="00504C3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0F7F28"/>
    <w:multiLevelType w:val="hybridMultilevel"/>
    <w:tmpl w:val="0BCAB102"/>
    <w:lvl w:ilvl="0" w:tplc="041D0001">
      <w:start w:val="1"/>
      <w:numFmt w:val="bullet"/>
      <w:lvlText w:val=""/>
      <w:lvlJc w:val="left"/>
      <w:pPr>
        <w:ind w:left="768" w:hanging="360"/>
      </w:pPr>
      <w:rPr>
        <w:rFonts w:ascii="Symbol" w:hAnsi="Symbol" w:hint="default"/>
      </w:rPr>
    </w:lvl>
    <w:lvl w:ilvl="1" w:tplc="041D0003" w:tentative="1">
      <w:start w:val="1"/>
      <w:numFmt w:val="bullet"/>
      <w:lvlText w:val="o"/>
      <w:lvlJc w:val="left"/>
      <w:pPr>
        <w:ind w:left="1488" w:hanging="360"/>
      </w:pPr>
      <w:rPr>
        <w:rFonts w:ascii="Courier New" w:hAnsi="Courier New" w:cs="Courier New" w:hint="default"/>
      </w:rPr>
    </w:lvl>
    <w:lvl w:ilvl="2" w:tplc="041D0005" w:tentative="1">
      <w:start w:val="1"/>
      <w:numFmt w:val="bullet"/>
      <w:lvlText w:val=""/>
      <w:lvlJc w:val="left"/>
      <w:pPr>
        <w:ind w:left="2208" w:hanging="360"/>
      </w:pPr>
      <w:rPr>
        <w:rFonts w:ascii="Wingdings" w:hAnsi="Wingdings" w:hint="default"/>
      </w:rPr>
    </w:lvl>
    <w:lvl w:ilvl="3" w:tplc="041D0001" w:tentative="1">
      <w:start w:val="1"/>
      <w:numFmt w:val="bullet"/>
      <w:lvlText w:val=""/>
      <w:lvlJc w:val="left"/>
      <w:pPr>
        <w:ind w:left="2928" w:hanging="360"/>
      </w:pPr>
      <w:rPr>
        <w:rFonts w:ascii="Symbol" w:hAnsi="Symbol" w:hint="default"/>
      </w:rPr>
    </w:lvl>
    <w:lvl w:ilvl="4" w:tplc="041D0003" w:tentative="1">
      <w:start w:val="1"/>
      <w:numFmt w:val="bullet"/>
      <w:lvlText w:val="o"/>
      <w:lvlJc w:val="left"/>
      <w:pPr>
        <w:ind w:left="3648" w:hanging="360"/>
      </w:pPr>
      <w:rPr>
        <w:rFonts w:ascii="Courier New" w:hAnsi="Courier New" w:cs="Courier New" w:hint="default"/>
      </w:rPr>
    </w:lvl>
    <w:lvl w:ilvl="5" w:tplc="041D0005" w:tentative="1">
      <w:start w:val="1"/>
      <w:numFmt w:val="bullet"/>
      <w:lvlText w:val=""/>
      <w:lvlJc w:val="left"/>
      <w:pPr>
        <w:ind w:left="4368" w:hanging="360"/>
      </w:pPr>
      <w:rPr>
        <w:rFonts w:ascii="Wingdings" w:hAnsi="Wingdings" w:hint="default"/>
      </w:rPr>
    </w:lvl>
    <w:lvl w:ilvl="6" w:tplc="041D0001" w:tentative="1">
      <w:start w:val="1"/>
      <w:numFmt w:val="bullet"/>
      <w:lvlText w:val=""/>
      <w:lvlJc w:val="left"/>
      <w:pPr>
        <w:ind w:left="5088" w:hanging="360"/>
      </w:pPr>
      <w:rPr>
        <w:rFonts w:ascii="Symbol" w:hAnsi="Symbol" w:hint="default"/>
      </w:rPr>
    </w:lvl>
    <w:lvl w:ilvl="7" w:tplc="041D0003" w:tentative="1">
      <w:start w:val="1"/>
      <w:numFmt w:val="bullet"/>
      <w:lvlText w:val="o"/>
      <w:lvlJc w:val="left"/>
      <w:pPr>
        <w:ind w:left="5808" w:hanging="360"/>
      </w:pPr>
      <w:rPr>
        <w:rFonts w:ascii="Courier New" w:hAnsi="Courier New" w:cs="Courier New" w:hint="default"/>
      </w:rPr>
    </w:lvl>
    <w:lvl w:ilvl="8" w:tplc="041D0005" w:tentative="1">
      <w:start w:val="1"/>
      <w:numFmt w:val="bullet"/>
      <w:lvlText w:val=""/>
      <w:lvlJc w:val="left"/>
      <w:pPr>
        <w:ind w:left="6528" w:hanging="360"/>
      </w:pPr>
      <w:rPr>
        <w:rFonts w:ascii="Wingdings" w:hAnsi="Wingdings" w:hint="default"/>
      </w:rPr>
    </w:lvl>
  </w:abstractNum>
  <w:abstractNum w:abstractNumId="1" w15:restartNumberingAfterBreak="0">
    <w:nsid w:val="5895237F"/>
    <w:multiLevelType w:val="hybridMultilevel"/>
    <w:tmpl w:val="F2846E0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6A73137D"/>
    <w:multiLevelType w:val="hybridMultilevel"/>
    <w:tmpl w:val="D708E03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625310617">
    <w:abstractNumId w:val="0"/>
  </w:num>
  <w:num w:numId="2" w16cid:durableId="2017028084">
    <w:abstractNumId w:val="1"/>
  </w:num>
  <w:num w:numId="3" w16cid:durableId="523190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9B5"/>
    <w:rsid w:val="00053F31"/>
    <w:rsid w:val="00082AC4"/>
    <w:rsid w:val="000F7329"/>
    <w:rsid w:val="00104BA6"/>
    <w:rsid w:val="00111C38"/>
    <w:rsid w:val="00127C97"/>
    <w:rsid w:val="001C1378"/>
    <w:rsid w:val="0022409B"/>
    <w:rsid w:val="0027592E"/>
    <w:rsid w:val="002C3B65"/>
    <w:rsid w:val="003009C2"/>
    <w:rsid w:val="00353971"/>
    <w:rsid w:val="003669B8"/>
    <w:rsid w:val="003B79F1"/>
    <w:rsid w:val="003F76AE"/>
    <w:rsid w:val="00470B12"/>
    <w:rsid w:val="004A0063"/>
    <w:rsid w:val="00504C3E"/>
    <w:rsid w:val="00524475"/>
    <w:rsid w:val="00537530"/>
    <w:rsid w:val="00551B61"/>
    <w:rsid w:val="00564DDE"/>
    <w:rsid w:val="005C6895"/>
    <w:rsid w:val="00672852"/>
    <w:rsid w:val="006D40DF"/>
    <w:rsid w:val="006D5120"/>
    <w:rsid w:val="00732F32"/>
    <w:rsid w:val="007B2936"/>
    <w:rsid w:val="007B6A8B"/>
    <w:rsid w:val="007C2271"/>
    <w:rsid w:val="007E0FA9"/>
    <w:rsid w:val="008329B5"/>
    <w:rsid w:val="008403A2"/>
    <w:rsid w:val="00856C77"/>
    <w:rsid w:val="00862672"/>
    <w:rsid w:val="00877BD1"/>
    <w:rsid w:val="008C0F91"/>
    <w:rsid w:val="00927EBD"/>
    <w:rsid w:val="009B3E1C"/>
    <w:rsid w:val="009B4F30"/>
    <w:rsid w:val="00A47A40"/>
    <w:rsid w:val="00AA6261"/>
    <w:rsid w:val="00AD7E09"/>
    <w:rsid w:val="00AE4B1A"/>
    <w:rsid w:val="00B612E0"/>
    <w:rsid w:val="00BC1C8D"/>
    <w:rsid w:val="00CA3C2A"/>
    <w:rsid w:val="00CF1558"/>
    <w:rsid w:val="00D524E7"/>
    <w:rsid w:val="00D90A88"/>
    <w:rsid w:val="00DA29FD"/>
    <w:rsid w:val="00DE4776"/>
    <w:rsid w:val="00E164F6"/>
    <w:rsid w:val="00E42479"/>
    <w:rsid w:val="00EA20A1"/>
    <w:rsid w:val="00F4540A"/>
    <w:rsid w:val="00FE2F1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88CEF"/>
  <w15:chartTrackingRefBased/>
  <w15:docId w15:val="{827BB1EE-5E61-401F-AE04-A2D5A1BCA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Rubrik1">
    <w:name w:val="heading 1"/>
    <w:basedOn w:val="Normal"/>
    <w:next w:val="Normal"/>
    <w:link w:val="Rubrik1Char"/>
    <w:uiPriority w:val="9"/>
    <w:qFormat/>
    <w:rsid w:val="008329B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Rubrik2">
    <w:name w:val="heading 2"/>
    <w:basedOn w:val="Normal"/>
    <w:next w:val="Normal"/>
    <w:link w:val="Rubrik2Char"/>
    <w:uiPriority w:val="9"/>
    <w:semiHidden/>
    <w:unhideWhenUsed/>
    <w:qFormat/>
    <w:rsid w:val="008329B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Rubrik3">
    <w:name w:val="heading 3"/>
    <w:basedOn w:val="Normal"/>
    <w:next w:val="Normal"/>
    <w:link w:val="Rubrik3Char"/>
    <w:uiPriority w:val="9"/>
    <w:semiHidden/>
    <w:unhideWhenUsed/>
    <w:qFormat/>
    <w:rsid w:val="008329B5"/>
    <w:pPr>
      <w:keepNext/>
      <w:keepLines/>
      <w:spacing w:before="160" w:after="80"/>
      <w:outlineLvl w:val="2"/>
    </w:pPr>
    <w:rPr>
      <w:rFonts w:eastAsiaTheme="majorEastAsia" w:cstheme="majorBidi"/>
      <w:color w:val="2F5496" w:themeColor="accent1" w:themeShade="BF"/>
      <w:sz w:val="28"/>
      <w:szCs w:val="28"/>
    </w:rPr>
  </w:style>
  <w:style w:type="paragraph" w:styleId="Rubrik4">
    <w:name w:val="heading 4"/>
    <w:basedOn w:val="Normal"/>
    <w:next w:val="Normal"/>
    <w:link w:val="Rubrik4Char"/>
    <w:uiPriority w:val="9"/>
    <w:semiHidden/>
    <w:unhideWhenUsed/>
    <w:qFormat/>
    <w:rsid w:val="008329B5"/>
    <w:pPr>
      <w:keepNext/>
      <w:keepLines/>
      <w:spacing w:before="80" w:after="40"/>
      <w:outlineLvl w:val="3"/>
    </w:pPr>
    <w:rPr>
      <w:rFonts w:eastAsiaTheme="majorEastAsia" w:cstheme="majorBidi"/>
      <w:i/>
      <w:iCs/>
      <w:color w:val="2F5496" w:themeColor="accent1" w:themeShade="BF"/>
    </w:rPr>
  </w:style>
  <w:style w:type="paragraph" w:styleId="Rubrik5">
    <w:name w:val="heading 5"/>
    <w:basedOn w:val="Normal"/>
    <w:next w:val="Normal"/>
    <w:link w:val="Rubrik5Char"/>
    <w:uiPriority w:val="9"/>
    <w:semiHidden/>
    <w:unhideWhenUsed/>
    <w:qFormat/>
    <w:rsid w:val="008329B5"/>
    <w:pPr>
      <w:keepNext/>
      <w:keepLines/>
      <w:spacing w:before="80" w:after="40"/>
      <w:outlineLvl w:val="4"/>
    </w:pPr>
    <w:rPr>
      <w:rFonts w:eastAsiaTheme="majorEastAsia" w:cstheme="majorBidi"/>
      <w:color w:val="2F5496" w:themeColor="accent1" w:themeShade="BF"/>
    </w:rPr>
  </w:style>
  <w:style w:type="paragraph" w:styleId="Rubrik6">
    <w:name w:val="heading 6"/>
    <w:basedOn w:val="Normal"/>
    <w:next w:val="Normal"/>
    <w:link w:val="Rubrik6Char"/>
    <w:uiPriority w:val="9"/>
    <w:semiHidden/>
    <w:unhideWhenUsed/>
    <w:qFormat/>
    <w:rsid w:val="008329B5"/>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8329B5"/>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8329B5"/>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8329B5"/>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8329B5"/>
    <w:rPr>
      <w:rFonts w:asciiTheme="majorHAnsi" w:eastAsiaTheme="majorEastAsia" w:hAnsiTheme="majorHAnsi" w:cstheme="majorBidi"/>
      <w:color w:val="2F5496" w:themeColor="accent1" w:themeShade="BF"/>
      <w:sz w:val="40"/>
      <w:szCs w:val="40"/>
    </w:rPr>
  </w:style>
  <w:style w:type="character" w:customStyle="1" w:styleId="Rubrik2Char">
    <w:name w:val="Rubrik 2 Char"/>
    <w:basedOn w:val="Standardstycketeckensnitt"/>
    <w:link w:val="Rubrik2"/>
    <w:uiPriority w:val="9"/>
    <w:semiHidden/>
    <w:rsid w:val="008329B5"/>
    <w:rPr>
      <w:rFonts w:asciiTheme="majorHAnsi" w:eastAsiaTheme="majorEastAsia" w:hAnsiTheme="majorHAnsi" w:cstheme="majorBidi"/>
      <w:color w:val="2F5496" w:themeColor="accent1" w:themeShade="BF"/>
      <w:sz w:val="32"/>
      <w:szCs w:val="32"/>
    </w:rPr>
  </w:style>
  <w:style w:type="character" w:customStyle="1" w:styleId="Rubrik3Char">
    <w:name w:val="Rubrik 3 Char"/>
    <w:basedOn w:val="Standardstycketeckensnitt"/>
    <w:link w:val="Rubrik3"/>
    <w:uiPriority w:val="9"/>
    <w:semiHidden/>
    <w:rsid w:val="008329B5"/>
    <w:rPr>
      <w:rFonts w:eastAsiaTheme="majorEastAsia" w:cstheme="majorBidi"/>
      <w:color w:val="2F5496" w:themeColor="accent1" w:themeShade="BF"/>
      <w:sz w:val="28"/>
      <w:szCs w:val="28"/>
    </w:rPr>
  </w:style>
  <w:style w:type="character" w:customStyle="1" w:styleId="Rubrik4Char">
    <w:name w:val="Rubrik 4 Char"/>
    <w:basedOn w:val="Standardstycketeckensnitt"/>
    <w:link w:val="Rubrik4"/>
    <w:uiPriority w:val="9"/>
    <w:semiHidden/>
    <w:rsid w:val="008329B5"/>
    <w:rPr>
      <w:rFonts w:eastAsiaTheme="majorEastAsia" w:cstheme="majorBidi"/>
      <w:i/>
      <w:iCs/>
      <w:color w:val="2F5496" w:themeColor="accent1" w:themeShade="BF"/>
    </w:rPr>
  </w:style>
  <w:style w:type="character" w:customStyle="1" w:styleId="Rubrik5Char">
    <w:name w:val="Rubrik 5 Char"/>
    <w:basedOn w:val="Standardstycketeckensnitt"/>
    <w:link w:val="Rubrik5"/>
    <w:uiPriority w:val="9"/>
    <w:semiHidden/>
    <w:rsid w:val="008329B5"/>
    <w:rPr>
      <w:rFonts w:eastAsiaTheme="majorEastAsia" w:cstheme="majorBidi"/>
      <w:color w:val="2F5496" w:themeColor="accent1" w:themeShade="BF"/>
    </w:rPr>
  </w:style>
  <w:style w:type="character" w:customStyle="1" w:styleId="Rubrik6Char">
    <w:name w:val="Rubrik 6 Char"/>
    <w:basedOn w:val="Standardstycketeckensnitt"/>
    <w:link w:val="Rubrik6"/>
    <w:uiPriority w:val="9"/>
    <w:semiHidden/>
    <w:rsid w:val="008329B5"/>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8329B5"/>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8329B5"/>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8329B5"/>
    <w:rPr>
      <w:rFonts w:eastAsiaTheme="majorEastAsia" w:cstheme="majorBidi"/>
      <w:color w:val="272727" w:themeColor="text1" w:themeTint="D8"/>
    </w:rPr>
  </w:style>
  <w:style w:type="paragraph" w:styleId="Rubrik">
    <w:name w:val="Title"/>
    <w:basedOn w:val="Normal"/>
    <w:next w:val="Normal"/>
    <w:link w:val="RubrikChar"/>
    <w:uiPriority w:val="10"/>
    <w:qFormat/>
    <w:rsid w:val="008329B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8329B5"/>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8329B5"/>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8329B5"/>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8329B5"/>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8329B5"/>
    <w:rPr>
      <w:i/>
      <w:iCs/>
      <w:color w:val="404040" w:themeColor="text1" w:themeTint="BF"/>
    </w:rPr>
  </w:style>
  <w:style w:type="paragraph" w:styleId="Liststycke">
    <w:name w:val="List Paragraph"/>
    <w:basedOn w:val="Normal"/>
    <w:uiPriority w:val="34"/>
    <w:qFormat/>
    <w:rsid w:val="008329B5"/>
    <w:pPr>
      <w:ind w:left="720"/>
      <w:contextualSpacing/>
    </w:pPr>
  </w:style>
  <w:style w:type="character" w:styleId="Starkbetoning">
    <w:name w:val="Intense Emphasis"/>
    <w:basedOn w:val="Standardstycketeckensnitt"/>
    <w:uiPriority w:val="21"/>
    <w:qFormat/>
    <w:rsid w:val="008329B5"/>
    <w:rPr>
      <w:i/>
      <w:iCs/>
      <w:color w:val="2F5496" w:themeColor="accent1" w:themeShade="BF"/>
    </w:rPr>
  </w:style>
  <w:style w:type="paragraph" w:styleId="Starktcitat">
    <w:name w:val="Intense Quote"/>
    <w:basedOn w:val="Normal"/>
    <w:next w:val="Normal"/>
    <w:link w:val="StarktcitatChar"/>
    <w:uiPriority w:val="30"/>
    <w:qFormat/>
    <w:rsid w:val="008329B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StarktcitatChar">
    <w:name w:val="Starkt citat Char"/>
    <w:basedOn w:val="Standardstycketeckensnitt"/>
    <w:link w:val="Starktcitat"/>
    <w:uiPriority w:val="30"/>
    <w:rsid w:val="008329B5"/>
    <w:rPr>
      <w:i/>
      <w:iCs/>
      <w:color w:val="2F5496" w:themeColor="accent1" w:themeShade="BF"/>
    </w:rPr>
  </w:style>
  <w:style w:type="character" w:styleId="Starkreferens">
    <w:name w:val="Intense Reference"/>
    <w:basedOn w:val="Standardstycketeckensnitt"/>
    <w:uiPriority w:val="32"/>
    <w:qFormat/>
    <w:rsid w:val="008329B5"/>
    <w:rPr>
      <w:b/>
      <w:bCs/>
      <w:smallCaps/>
      <w:color w:val="2F5496" w:themeColor="accent1" w:themeShade="BF"/>
      <w:spacing w:val="5"/>
    </w:rPr>
  </w:style>
  <w:style w:type="character" w:styleId="Hyperlnk">
    <w:name w:val="Hyperlink"/>
    <w:basedOn w:val="Standardstycketeckensnitt"/>
    <w:uiPriority w:val="99"/>
    <w:unhideWhenUsed/>
    <w:rsid w:val="00AA6261"/>
    <w:rPr>
      <w:color w:val="0563C1" w:themeColor="hyperlink"/>
      <w:u w:val="single"/>
    </w:rPr>
  </w:style>
  <w:style w:type="character" w:styleId="Olstomnmnande">
    <w:name w:val="Unresolved Mention"/>
    <w:basedOn w:val="Standardstycketeckensnitt"/>
    <w:uiPriority w:val="99"/>
    <w:semiHidden/>
    <w:unhideWhenUsed/>
    <w:rsid w:val="00AA62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5506474">
      <w:bodyDiv w:val="1"/>
      <w:marLeft w:val="0"/>
      <w:marRight w:val="0"/>
      <w:marTop w:val="0"/>
      <w:marBottom w:val="0"/>
      <w:divBdr>
        <w:top w:val="none" w:sz="0" w:space="0" w:color="auto"/>
        <w:left w:val="none" w:sz="0" w:space="0" w:color="auto"/>
        <w:bottom w:val="none" w:sz="0" w:space="0" w:color="auto"/>
        <w:right w:val="none" w:sz="0" w:space="0" w:color="auto"/>
      </w:divBdr>
    </w:div>
    <w:div w:id="1934630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brfhedslund.s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brfhedslund.se"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8E5F04-3A8E-4E9C-ADD7-D419697A8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Pages>
  <Words>769</Words>
  <Characters>4080</Characters>
  <Application>Microsoft Office Word</Application>
  <DocSecurity>0</DocSecurity>
  <Lines>34</Lines>
  <Paragraphs>9</Paragraphs>
  <ScaleCrop>false</ScaleCrop>
  <Company/>
  <LinksUpToDate>false</LinksUpToDate>
  <CharactersWithSpaces>4840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HSB Brf Hedslund</dc:creator>
  <cp:keywords/>
  <dc:description/>
  <cp:lastModifiedBy>HSB Brf Hedslund</cp:lastModifiedBy>
  <cp:revision>54</cp:revision>
  <dcterms:created xsi:type="dcterms:W3CDTF">2025-06-27T11:31:00Z</dcterms:created>
  <dcterms:modified xsi:type="dcterms:W3CDTF">2025-06-27T12:19:00Z</dcterms:modified>
</cp:coreProperties>
</file>